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C" w:rsidRDefault="004924DC" w:rsidP="00D033B2">
      <w:pPr>
        <w:spacing w:line="360" w:lineRule="auto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</w:t>
      </w:r>
      <w:r w:rsidRPr="00467BF8">
        <w:rPr>
          <w:rFonts w:ascii="Arial" w:hAnsi="Arial" w:cs="Arial"/>
          <w:b/>
          <w:color w:val="000000"/>
          <w:sz w:val="40"/>
          <w:szCs w:val="40"/>
        </w:rPr>
        <w:t>ROTEIRO</w:t>
      </w:r>
    </w:p>
    <w:p w:rsidR="004924DC" w:rsidRDefault="004924DC" w:rsidP="004924DC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886097" cy="659219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422" cy="6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924DC" w:rsidRDefault="004924DC" w:rsidP="004924D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924DC" w:rsidRDefault="004924DC" w:rsidP="004924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924DC" w:rsidRDefault="004924DC" w:rsidP="004924D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4924DC" w:rsidRDefault="004924DC" w:rsidP="004924D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4924DC" w:rsidRDefault="004924DC" w:rsidP="004924D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ESCOLA/ CMEI PROFESSOR DELERMO POPPI</w:t>
      </w:r>
    </w:p>
    <w:p w:rsidR="004924DC" w:rsidRDefault="004924DC" w:rsidP="004924DC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PROFESSOR: SILVIA OLIVEIRA/ANALU TROVO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TURMA: INFANTIL I- CRIANÇAS BEM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PEQUENAS (</w:t>
      </w:r>
      <w:r>
        <w:rPr>
          <w:rFonts w:ascii="Arial" w:hAnsi="Arial" w:cs="Arial"/>
          <w:bCs w:val="0"/>
          <w:caps/>
          <w:sz w:val="24"/>
          <w:szCs w:val="24"/>
        </w:rPr>
        <w:t>1 ANO)</w:t>
      </w:r>
    </w:p>
    <w:p w:rsidR="004924DC" w:rsidRDefault="004924DC" w:rsidP="004924DC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b/>
          <w:sz w:val="24"/>
          <w:szCs w:val="24"/>
        </w:rPr>
        <w:t>15 A 26 DE JUNHO</w:t>
      </w: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4924DC" w:rsidTr="008A3158">
        <w:tc>
          <w:tcPr>
            <w:tcW w:w="1951" w:type="dxa"/>
          </w:tcPr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VÍDEO OU ÁUDIO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DO</w:t>
            </w:r>
          </w:p>
          <w:p w:rsidR="004924DC" w:rsidRDefault="004924DC" w:rsidP="008A3158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PROFESSOR</w:t>
            </w:r>
          </w:p>
        </w:tc>
        <w:tc>
          <w:tcPr>
            <w:tcW w:w="7371" w:type="dxa"/>
          </w:tcPr>
          <w:p w:rsidR="004924DC" w:rsidRDefault="004924DC" w:rsidP="008A3158">
            <w:pPr>
              <w:spacing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4924DC" w:rsidTr="008A3158">
        <w:tc>
          <w:tcPr>
            <w:tcW w:w="1951" w:type="dxa"/>
          </w:tcPr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4924DC" w:rsidRDefault="004924DC" w:rsidP="008A3158">
            <w:pPr>
              <w:spacing w:after="0" w:line="240" w:lineRule="auto"/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924DC" w:rsidRDefault="004924DC" w:rsidP="008A3158">
            <w:pPr>
              <w:spacing w:after="0" w:line="240" w:lineRule="auto"/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Próprio corpo e suas possibilidades motoras, sensoriais e expressivas.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Convívio e interação social.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Atributos físicos e função social dos objetos.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Sensações, emoções, percepções e sentimentos.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Brincadeiras de cooperação, solidariedade e respeito.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Coordenação motora ampla: equilíbrio, destreza e postura corporal.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Noções espaciais: dentro, fora, perto, longe, embaixo, em cima, de um lado, do outro, frente, atrás etc.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Execução musical (imitação).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Elementos da linguagem visual: texturas, cores, superfícies, 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volumes</w:t>
            </w:r>
            <w:proofErr w:type="gramEnd"/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, espaços, formas, etc.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lastRenderedPageBreak/>
              <w:t>Gêneros textuais.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Formação e ampliação de vocabulário.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Usos e funções da escrita.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Marcas gráficas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Noção temporal.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Classificação dos objetos de acordo com atributos.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Contagem oral.</w:t>
            </w:r>
          </w:p>
          <w:p w:rsidR="004924DC" w:rsidRDefault="004924DC" w:rsidP="008A3158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Números e quantidades</w:t>
            </w:r>
          </w:p>
        </w:tc>
      </w:tr>
      <w:tr w:rsidR="004924DC" w:rsidTr="008A3158">
        <w:tc>
          <w:tcPr>
            <w:tcW w:w="1951" w:type="dxa"/>
          </w:tcPr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4924DC" w:rsidRDefault="004924DC" w:rsidP="008A3158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EXPERIÊNCIA:</w:t>
            </w:r>
            <w:proofErr w:type="gramStart"/>
            <w:r>
              <w:rPr>
                <w:rStyle w:val="Forte"/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4924DC" w:rsidRDefault="004924DC" w:rsidP="008A3158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4924DC" w:rsidRDefault="004924DC" w:rsidP="004924DC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com seu corpo por meio de gestos e movimentos ou apontar partes do seu corpo e mostrar a correspondência destas em seus colegas.</w:t>
            </w:r>
          </w:p>
          <w:p w:rsidR="004924DC" w:rsidRDefault="004924DC" w:rsidP="004924DC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Realizar progressivamente ações como andar, levantar, sentar, engatinhar, carregar, rastejar, rolar e outros.</w:t>
            </w:r>
          </w:p>
          <w:p w:rsidR="004924DC" w:rsidRDefault="004924DC" w:rsidP="004924DC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as possibilidades de seu corpo frente aos desafios (agachar, rolar, rastejar, engatinhar).</w:t>
            </w:r>
          </w:p>
          <w:p w:rsidR="004924DC" w:rsidRDefault="004924DC" w:rsidP="008A3158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  <w:p w:rsidR="004924DC" w:rsidRDefault="004924DC" w:rsidP="008A3158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(EI02EO03). Compartilhar os objetos e os espaços com crianças da mesma faixa e adultos.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Explorar espaços e objetos de uso coletivo.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Brincar com brinquedos e objetos em pequenos grupos considerando suas funções sociais.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Explorar coletivamente em diferentes 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</w:rPr>
              <w:t>momentos: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>fantasias, acessórios como lenços, chapéus, entre outros brincando de faz de conta.</w:t>
            </w:r>
          </w:p>
          <w:p w:rsidR="004924DC" w:rsidRDefault="004924DC" w:rsidP="008A3158">
            <w:pPr>
              <w:spacing w:after="0" w:line="240" w:lineRule="auto"/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924DC" w:rsidTr="008A3158">
        <w:trPr>
          <w:trHeight w:val="7654"/>
        </w:trPr>
        <w:tc>
          <w:tcPr>
            <w:tcW w:w="1951" w:type="dxa"/>
          </w:tcPr>
          <w:p w:rsidR="004924DC" w:rsidRDefault="004924DC" w:rsidP="008A3158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EI02EO04)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Comunicar-se com os colegas e os adultos, buscando compreendê-los e fazendo-se compreender.</w:t>
            </w:r>
          </w:p>
          <w:p w:rsidR="004924DC" w:rsidRDefault="004924DC" w:rsidP="004924DC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Expressar as sensações e percepções que tem de seu entorno por meio do choro, balbucio, gestos, palavras e frases simples.</w:t>
            </w:r>
          </w:p>
          <w:p w:rsidR="004924DC" w:rsidRDefault="004924DC" w:rsidP="004924DC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Expressar necessidades, emoções e sentimentos que vivencia, por meio de diferentes linguagens, sinalizando situações positivas e negativas que experimenta.</w:t>
            </w:r>
          </w:p>
          <w:p w:rsidR="004924DC" w:rsidRDefault="004924DC" w:rsidP="004924DC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situações de brincadeira buscando compartilhar enredos e cenários, usando expressões faciais como forma de expressar suas idéias, sentimentos e emoções por meio da dança, da música ou da arte.</w:t>
            </w:r>
          </w:p>
          <w:p w:rsidR="004924DC" w:rsidRDefault="004924DC" w:rsidP="008A3158">
            <w:pPr>
              <w:pStyle w:val="PargrafodaLista"/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924DC" w:rsidRDefault="004924DC" w:rsidP="008A3158">
            <w:pPr>
              <w:spacing w:after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EI02EO07</w:t>
            </w:r>
            <w:proofErr w:type="gram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).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Resolver conflitos nas interações e brincadeiras,com  a orientação de um adulto.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Participar de interações e brincadeiras coletivas.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Interagir com as crianças e professor (a) percebendo situações de conflitos e suas soluções.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(EI02CG01). Apropriar-se de gestos e movimentos a sua cultura no cuidado de si e nos jogos e brincadeiras.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:rsidR="004924DC" w:rsidRDefault="004924DC" w:rsidP="004924DC">
            <w:pPr>
              <w:numPr>
                <w:ilvl w:val="0"/>
                <w:numId w:val="9"/>
              </w:numPr>
              <w:spacing w:after="0" w:line="276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.      ●. Explorar progressivamente o próprio corpo na perspectiva de conhecê-lo sentindo os seus movimentos, ouvindo seus barulhos, conhecendo suas funções e formas de funcionamentos.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brincadeiras envolvendo cantigas, rimas, lendas,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 outras situações que envolvam movimentos corporais.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0"/>
              </w:numPr>
              <w:spacing w:before="240"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nos espaços externos e internos, com obstáculos que permitem empurrar, rodopiar, balançar, escorregar, equilibrar-se, arrastar, engatinhar, levantar, subir, descer, passar por dentro, por baixo, saltar, rolar, virar cambalhotas, perseguir, procurar, pegar etc., vivenciando limites e possibilidades corporais.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4924DC" w:rsidRDefault="004924DC" w:rsidP="004924DC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Explorar o ambiente da escola considerando a localização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seus elementos no espaço: dentro, fora, perto, longe, em cima, ao lado, frente, atrás, no alto, embaixo e outros.</w:t>
            </w:r>
          </w:p>
          <w:p w:rsidR="004924DC" w:rsidRDefault="004924DC" w:rsidP="004924DC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executando ações que envolvam noções de espaço: colocar as bolinhas dentro da caixa, guardar a boneca na frente do carrinho, sentar ao lado do colega, dentre outras possibilidades.</w:t>
            </w:r>
          </w:p>
          <w:p w:rsidR="004924DC" w:rsidRDefault="004924DC" w:rsidP="004924DC">
            <w:pPr>
              <w:numPr>
                <w:ilvl w:val="0"/>
                <w:numId w:val="9"/>
              </w:numPr>
              <w:spacing w:after="0" w:line="276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TRAÇOS, SONS, CORES E FORMAS</w:t>
            </w:r>
          </w:p>
          <w:p w:rsidR="004924DC" w:rsidRDefault="004924DC" w:rsidP="008A3158">
            <w:pPr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(EI02TS01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).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Criar sons com materiais,objetos e instrumentos para acompanhar diversos ritmos de música musicais.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Produzir, ouvir e imitar sons com o corpo: bater palmas, estalar os dedos, bater os pés, roncar, tossir, espirrar, chorar, gritar, rir, cochichar, etc.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3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</w:rPr>
              <w:t>imitar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</w:rPr>
              <w:t xml:space="preserve"> e produzir sons de alturas e durações Imitar, inventar e reproduzir criações musicais ou explorar novos materiais buscando diferentes sons para acompanhar canções que lhes são familiares.</w:t>
            </w:r>
          </w:p>
          <w:p w:rsidR="004924DC" w:rsidRDefault="004924DC" w:rsidP="008A3158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4924DC" w:rsidRDefault="004924DC" w:rsidP="008A3158">
            <w:pPr>
              <w:spacing w:after="0"/>
              <w:ind w:left="36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(EI02TS02). Utilizar materiais variados com possibilidades de manipulação (argila, massa de modelar). Explorando </w:t>
            </w:r>
            <w:proofErr w:type="gramStart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cores,</w:t>
            </w:r>
            <w:proofErr w:type="gramEnd"/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texturas,superfícies,planos,formas e volumes ao criar objetos tridimensionais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Manusear objetos tridimensionais com argila e massa de modelar a partir de seu próprio repertório, explorando diferentes elementos, como forma, volume, texturas, planos e outros.</w:t>
            </w:r>
          </w:p>
          <w:p w:rsidR="004924DC" w:rsidRDefault="004924DC" w:rsidP="004924DC">
            <w:pPr>
              <w:pStyle w:val="PargrafodaLista"/>
              <w:numPr>
                <w:ilvl w:val="0"/>
                <w:numId w:val="1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Manipular materiais de diferentes texturas: lisa, ásperas, macias e outras.</w:t>
            </w:r>
          </w:p>
          <w:p w:rsidR="004924DC" w:rsidRDefault="004924DC" w:rsidP="004924DC">
            <w:pPr>
              <w:numPr>
                <w:ilvl w:val="0"/>
                <w:numId w:val="13"/>
              </w:numPr>
              <w:spacing w:after="0" w:line="276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924DC" w:rsidRDefault="004924DC" w:rsidP="004924DC">
            <w:pPr>
              <w:numPr>
                <w:ilvl w:val="0"/>
                <w:numId w:val="13"/>
              </w:numPr>
              <w:spacing w:after="0" w:line="276" w:lineRule="auto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4924DC" w:rsidRDefault="004924DC" w:rsidP="004924DC">
            <w:pPr>
              <w:numPr>
                <w:ilvl w:val="0"/>
                <w:numId w:val="13"/>
              </w:numPr>
              <w:spacing w:after="0" w:line="276" w:lineRule="auto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4924DC" w:rsidRDefault="004924DC" w:rsidP="004924DC">
            <w:pPr>
              <w:numPr>
                <w:ilvl w:val="0"/>
                <w:numId w:val="13"/>
              </w:numPr>
              <w:spacing w:after="0" w:line="276" w:lineRule="auto"/>
              <w:ind w:left="0"/>
              <w:rPr>
                <w:rStyle w:val="Forte"/>
                <w:rFonts w:ascii="Arial" w:eastAsia="Times New Roman" w:hAnsi="Arial" w:cs="Arial"/>
                <w:bCs w:val="0"/>
                <w:color w:val="333333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ESCUTA, FALA PENSAMENTO E IMAGINAÇÃO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(EI02EF02) Identificar e criar diferentes sons e reconhecer rimas e aliterações em cantigas de roda e textos poéticos.</w:t>
            </w:r>
          </w:p>
          <w:p w:rsidR="004924DC" w:rsidRDefault="004924DC" w:rsidP="004924DC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Vivenciar brincadeiras com outras crianças 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professores(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as) acompanhando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como “janela, janelinha”, “serra, serra, serrador”,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bambalalão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 e outros.</w:t>
            </w:r>
          </w:p>
          <w:p w:rsidR="004924DC" w:rsidRDefault="004924DC" w:rsidP="004924DC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Escutar/imitar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participar de brincadeiras como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corre-cotia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produzindo diferentes entonações e ritmos.</w:t>
            </w:r>
          </w:p>
          <w:p w:rsidR="004924DC" w:rsidRDefault="004924DC" w:rsidP="004924DC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contação de textos poéticos.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4924DC" w:rsidRDefault="004924DC" w:rsidP="004924D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contação: contos, poesias, fábulas e outros gêneros literários.</w:t>
            </w:r>
          </w:p>
          <w:p w:rsidR="004924DC" w:rsidRDefault="004924DC" w:rsidP="004924D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momentos de leituras de textos em que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 realiza a leitura apontada.</w:t>
            </w:r>
          </w:p>
          <w:p w:rsidR="004924DC" w:rsidRDefault="004924DC" w:rsidP="004924DC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Style w:val="Forte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Ouvir o nome e identificar objetos, pessoas, fotografias, gravuras, palavras e outros elementos presentes nos textos.</w:t>
            </w:r>
          </w:p>
          <w:p w:rsidR="004924DC" w:rsidRDefault="004924DC" w:rsidP="008A3158">
            <w:pPr>
              <w:spacing w:after="0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Style w:val="Forte"/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(EI02EF04). Formular e responder perguntas sobre fatos da história narrada, identificando cenários, personagens e principais acontecimentos</w:t>
            </w:r>
          </w:p>
          <w:p w:rsidR="004924DC" w:rsidRDefault="004924DC" w:rsidP="004924D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variadas situações de comunicação, escutando as narrativas de histórias e acontecimentos.</w:t>
            </w:r>
          </w:p>
          <w:p w:rsidR="004924DC" w:rsidRDefault="004924DC" w:rsidP="004924D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Reconhecer personagens das histórias, cenários e identificar alguns acontecimentos.</w:t>
            </w:r>
          </w:p>
          <w:p w:rsidR="004924DC" w:rsidRDefault="004924DC" w:rsidP="004924D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Responder perguntas referentes à história apontando para personagens e cenários.</w:t>
            </w:r>
          </w:p>
          <w:p w:rsidR="004924DC" w:rsidRDefault="004924DC" w:rsidP="004924DC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 nome de alguns personagens das histórias contadas.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(EI02EF07) Manusear diferentes portadores textuais, demonstrando reconhecer seus usos sociais.</w:t>
            </w:r>
          </w:p>
          <w:p w:rsidR="004924DC" w:rsidRDefault="004924DC" w:rsidP="004924DC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Manipular jornais, revistas, livros, cartazes, cadernos de receitas e outros, ouvindo e conhecendo sobre seus usos sociais.</w:t>
            </w:r>
          </w:p>
          <w:p w:rsidR="004924DC" w:rsidRDefault="004924DC" w:rsidP="004924DC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experiências que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utilizem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como recurso os portadores textuais como fonte de informação: revistas, jornais, livros, dentre outros</w:t>
            </w:r>
          </w:p>
          <w:p w:rsidR="004924DC" w:rsidRDefault="004924DC" w:rsidP="008A3158">
            <w:pPr>
              <w:spacing w:after="0"/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tbl>
            <w:tblPr>
              <w:tblpPr w:leftFromText="45" w:rightFromText="45" w:vertAnchor="text"/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5"/>
            </w:tblGrid>
            <w:tr w:rsidR="004924DC" w:rsidTr="008A3158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4924DC" w:rsidRDefault="004924DC" w:rsidP="008A315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(EI02EF09) Manusear diferentes instrumentos e suportes de escrita para desenhar, traçar letras e outros sinais gráficos.</w:t>
                  </w:r>
                </w:p>
                <w:p w:rsidR="004924DC" w:rsidRDefault="004924DC" w:rsidP="004924D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Produzir marcas gráficas com diferentes suportes de escrita: brochinha, giz de cera, lápis, pincel e outros, conhecendo suas funções.</w:t>
                  </w:r>
                </w:p>
                <w:p w:rsidR="004924DC" w:rsidRDefault="004924DC" w:rsidP="004924D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Vivenciar registros em diferentes suportes: papel, papelão, plástico, dentre outros.</w:t>
                  </w:r>
                </w:p>
                <w:p w:rsidR="004924DC" w:rsidRDefault="004924DC" w:rsidP="008A3158">
                  <w:pPr>
                    <w:spacing w:before="100" w:beforeAutospacing="1" w:after="100" w:afterAutospacing="1"/>
                    <w:ind w:left="3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24DC" w:rsidRDefault="004924DC" w:rsidP="008A3158">
            <w:pPr>
              <w:spacing w:after="0"/>
              <w:rPr>
                <w:rFonts w:ascii="Arial" w:eastAsia="SimSun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924DC" w:rsidRDefault="004924DC" w:rsidP="008A3158">
            <w:pPr>
              <w:spacing w:after="0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CAMPO DE EXPERIÊNCIA: ESPAÇO, TEMPOS, QUANTIDADES, RELAÇÕES E TRANSFORMAÇÕES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(EI02ET04) Identificar relações espaciais (dentro e fora, em cima, embaixo, acima, abaixo, entre e do lado) e temporais (antes, durante e depois).</w:t>
            </w:r>
          </w:p>
          <w:p w:rsidR="004924DC" w:rsidRDefault="004924DC" w:rsidP="004924DC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exploração dos dias da semana com músicas.</w:t>
            </w:r>
          </w:p>
          <w:p w:rsidR="004924DC" w:rsidRDefault="004924DC" w:rsidP="004924DC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o ambiente da escola considerando a localização de si e de elementos no espaço: frente, atrás, entre, em cima, embaixo, dentro, fora e outros.</w:t>
            </w:r>
          </w:p>
          <w:p w:rsidR="004924DC" w:rsidRDefault="004924DC" w:rsidP="004924DC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Participar de situações que envolvam circuitos onde possa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subir,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descer, ir para frente e para trás e outros movimentos.</w:t>
            </w:r>
          </w:p>
          <w:p w:rsidR="004924DC" w:rsidRDefault="004924DC" w:rsidP="004924DC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noções de tempo ao ouvir comandos como: agora, depois e durante e ao observar situações da rotina.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4924DC" w:rsidRDefault="004924DC" w:rsidP="004924D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Explorar as propriedades físicas e funções dos objetos.</w:t>
            </w:r>
          </w:p>
          <w:p w:rsidR="004924DC" w:rsidRDefault="004924DC" w:rsidP="004924DC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Agrupar os objetos, seguindo critérios: tamanho, peso, forma, cor dentre outras possibilidades.</w:t>
            </w:r>
          </w:p>
          <w:p w:rsidR="004924DC" w:rsidRPr="00D033B2" w:rsidRDefault="004924DC" w:rsidP="00D033B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Perceber os atributos dos objetos atentando-se à fala e demonstração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professor(a): objetos leves e pesados, objetos grandes e pequenos, objetos de cores diferentes, dentre outros.</w:t>
            </w:r>
          </w:p>
          <w:p w:rsidR="004924DC" w:rsidRDefault="004924DC" w:rsidP="008A31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(EI02ET08) Registrar com números a quantidade de crianças (meninas e meninos, presentes e ausentes) e a quantidade de objetos da mesma natureza (bonecas, bolas, livros etc.).</w:t>
            </w:r>
          </w:p>
          <w:p w:rsidR="004924DC" w:rsidRDefault="004924DC" w:rsidP="004924DC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Participar de brincadeiras envolvendo cantigas, rimas, lendas,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parlendas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 outras situações que se utilizam de contagem oral e envolvam representação numérica.</w:t>
            </w:r>
          </w:p>
          <w:p w:rsidR="004924DC" w:rsidRPr="00D033B2" w:rsidRDefault="004924DC" w:rsidP="00D033B2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Observar contagens e registros de quantidades realizados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pelo(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professor(a).</w:t>
            </w:r>
          </w:p>
        </w:tc>
      </w:tr>
      <w:tr w:rsidR="004924DC" w:rsidTr="008A3158">
        <w:tc>
          <w:tcPr>
            <w:tcW w:w="1951" w:type="dxa"/>
          </w:tcPr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>COMO VAMOS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ESTUDAR OS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CONTEÚDOS?</w:t>
            </w:r>
          </w:p>
          <w:p w:rsidR="004924DC" w:rsidRDefault="004924DC" w:rsidP="008A3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4924DC" w:rsidRDefault="004924DC" w:rsidP="008A3158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OBS: PROFESSOR ESTE ESPAÇO FOI DESTINADO PARA A REALIZAÇÃO DO SEU PLANEJAMENTO (ATIVIDADES) QUE SERÃO ENCAMINHADAS PARA OS PAIS. LEMBRANDO QUE AS MESMAS DEVEM SER CLARAS, SIMPLES E DE FÁCIL ENTENDIMENTO. VALE MENCIONAR QUE AS</w:t>
            </w:r>
            <w:r w:rsidR="00D033B2"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MÚSICAS DEVEM SER ENCAMINHADAS, INDEPENDENTE DAS ATIVIDADES ELABORADAS PARA O DIA.</w:t>
            </w:r>
          </w:p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  <w:t>RELEMBRANDO…</w:t>
            </w:r>
          </w:p>
          <w:tbl>
            <w:tblPr>
              <w:tblStyle w:val="Tabelacomgrade"/>
              <w:tblW w:w="6939" w:type="dxa"/>
              <w:tblLayout w:type="fixed"/>
              <w:tblLook w:val="04A0"/>
            </w:tblPr>
            <w:tblGrid>
              <w:gridCol w:w="1476"/>
              <w:gridCol w:w="1061"/>
              <w:gridCol w:w="1671"/>
              <w:gridCol w:w="1327"/>
              <w:gridCol w:w="1404"/>
            </w:tblGrid>
            <w:tr w:rsidR="004924DC" w:rsidTr="008A3158">
              <w:trPr>
                <w:trHeight w:val="369"/>
              </w:trPr>
              <w:tc>
                <w:tcPr>
                  <w:tcW w:w="1476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  <w:t>SEGUNDA</w:t>
                  </w:r>
                </w:p>
              </w:tc>
              <w:tc>
                <w:tcPr>
                  <w:tcW w:w="1061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  <w:t>TERÇA</w:t>
                  </w:r>
                </w:p>
              </w:tc>
              <w:tc>
                <w:tcPr>
                  <w:tcW w:w="1671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  <w:t>QUARTA</w:t>
                  </w:r>
                </w:p>
              </w:tc>
              <w:tc>
                <w:tcPr>
                  <w:tcW w:w="1327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  <w:t>QUINTA</w:t>
                  </w:r>
                </w:p>
              </w:tc>
              <w:tc>
                <w:tcPr>
                  <w:tcW w:w="1404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  <w:t>SEXTA</w:t>
                  </w:r>
                </w:p>
              </w:tc>
            </w:tr>
            <w:tr w:rsidR="004924DC" w:rsidTr="008A3158">
              <w:trPr>
                <w:trHeight w:val="2192"/>
              </w:trPr>
              <w:tc>
                <w:tcPr>
                  <w:tcW w:w="1476" w:type="dxa"/>
                </w:tcPr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1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SimSun" w:hAnsi="Arial" w:cs="Arial"/>
                      <w:color w:val="000000"/>
                      <w:sz w:val="18"/>
                      <w:szCs w:val="18"/>
                    </w:rPr>
                    <w:t>HIST.</w:t>
                  </w:r>
                  <w:proofErr w:type="gramEnd"/>
                  <w:r>
                    <w:rPr>
                      <w:rFonts w:ascii="Arial" w:eastAsia="SimSun" w:hAnsi="Arial" w:cs="Arial"/>
                      <w:color w:val="000000"/>
                      <w:sz w:val="18"/>
                      <w:szCs w:val="18"/>
                    </w:rPr>
                    <w:t>DE LITERATURA INFANTIL ATIVIDADE IMPRESSA</w:t>
                  </w:r>
                </w:p>
              </w:tc>
              <w:tc>
                <w:tcPr>
                  <w:tcW w:w="1671" w:type="dxa"/>
                </w:tcPr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7" w:type="dxa"/>
                </w:tcPr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SimSun" w:hAnsi="Arial" w:cs="Arial"/>
                      <w:color w:val="000000"/>
                      <w:sz w:val="18"/>
                      <w:szCs w:val="18"/>
                    </w:rPr>
                    <w:t>HIST.</w:t>
                  </w:r>
                  <w:proofErr w:type="gramEnd"/>
                  <w:r>
                    <w:rPr>
                      <w:rFonts w:ascii="Arial" w:eastAsia="SimSun" w:hAnsi="Arial" w:cs="Arial"/>
                      <w:color w:val="000000"/>
                      <w:sz w:val="18"/>
                      <w:szCs w:val="18"/>
                    </w:rPr>
                    <w:t>DE LITERATURA INFANTIL ATIVIDADE IMPRESSA</w:t>
                  </w:r>
                </w:p>
              </w:tc>
              <w:tc>
                <w:tcPr>
                  <w:tcW w:w="1404" w:type="dxa"/>
                </w:tcPr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4924DC" w:rsidRDefault="004924DC" w:rsidP="008A3158">
                  <w:pPr>
                    <w:pStyle w:val="NormalWeb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4924DC" w:rsidRDefault="004924DC" w:rsidP="008A3158">
                  <w:pPr>
                    <w:jc w:val="both"/>
                    <w:rPr>
                      <w:rFonts w:ascii="Arial" w:eastAsia="SimSu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924DC" w:rsidRDefault="004924DC" w:rsidP="008A3158">
            <w:pPr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924DC" w:rsidRDefault="004924DC" w:rsidP="004924DC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924DC" w:rsidRDefault="004924DC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:rsidR="004924DC" w:rsidRDefault="004924DC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:rsidR="00AE1A79" w:rsidRDefault="006F35F4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-27305</wp:posOffset>
            </wp:positionV>
            <wp:extent cx="1340485" cy="468630"/>
            <wp:effectExtent l="0" t="0" r="12065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E1A79" w:rsidRDefault="006F35F4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E1A79" w:rsidRDefault="006F35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E1A79" w:rsidRDefault="00AE1A7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E1A79" w:rsidRDefault="006F35F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AE1A79" w:rsidRDefault="006F35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CENTRO MUNICIPAL DE EDUCAÇÃO INFANTIL</w:t>
      </w:r>
    </w:p>
    <w:p w:rsidR="00AE1A79" w:rsidRDefault="006F35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PROFESSOR DELERMO POPPI</w:t>
      </w:r>
    </w:p>
    <w:p w:rsidR="00AE1A79" w:rsidRDefault="00AE1A79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</w:p>
    <w:p w:rsidR="00AE1A79" w:rsidRDefault="006F35F4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PROFESSORES: ANALU E SILVIA</w:t>
      </w:r>
    </w:p>
    <w:p w:rsidR="00AE1A79" w:rsidRDefault="006F35F4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TURMA: INFANTIL I- CRIANÇAS BEM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PEQUENAS (</w:t>
      </w:r>
      <w:r>
        <w:rPr>
          <w:rFonts w:ascii="Arial" w:hAnsi="Arial" w:cs="Arial"/>
          <w:bCs w:val="0"/>
          <w:caps/>
          <w:sz w:val="24"/>
          <w:szCs w:val="24"/>
        </w:rPr>
        <w:t>1 ANO)</w:t>
      </w:r>
    </w:p>
    <w:p w:rsidR="00AE1A79" w:rsidRDefault="006F35F4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PERÍODO DE REALIZAÇÃO: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b/>
          <w:sz w:val="24"/>
          <w:szCs w:val="24"/>
        </w:rPr>
        <w:t>15 A 26 DE JUNHO</w:t>
      </w:r>
    </w:p>
    <w:tbl>
      <w:tblPr>
        <w:tblStyle w:val="Tabelacomgrade"/>
        <w:tblW w:w="8522" w:type="dxa"/>
        <w:tblLayout w:type="fixed"/>
        <w:tblLook w:val="04A0"/>
      </w:tblPr>
      <w:tblGrid>
        <w:gridCol w:w="3575"/>
        <w:gridCol w:w="4947"/>
      </w:tblGrid>
      <w:tr w:rsidR="00AE1A79">
        <w:tc>
          <w:tcPr>
            <w:tcW w:w="3575" w:type="dxa"/>
          </w:tcPr>
          <w:p w:rsidR="00AE1A79" w:rsidRDefault="00AE1A79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 QUE VOCÊ VAI ESTUDAR?</w:t>
            </w:r>
          </w:p>
        </w:tc>
        <w:tc>
          <w:tcPr>
            <w:tcW w:w="4947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(EI02TS01):</w:t>
            </w:r>
            <w:r>
              <w:rPr>
                <w:rFonts w:ascii="Arial" w:eastAsia="Arial" w:hAnsi="Arial" w:cs="Arial"/>
              </w:rPr>
              <w:t xml:space="preserve"> EXECUÇÃO MUSICAL (IMITAÇÃO); SONS DA NATUREZA.</w:t>
            </w: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(EI02EF01</w:t>
            </w:r>
            <w:proofErr w:type="gramStart"/>
            <w:r>
              <w:rPr>
                <w:rFonts w:ascii="Arial" w:eastAsia="Arial" w:hAnsi="Arial" w:cs="Arial"/>
                <w:u w:val="single"/>
              </w:rPr>
              <w:t>):</w:t>
            </w:r>
            <w:proofErr w:type="gramEnd"/>
            <w:r>
              <w:rPr>
                <w:rFonts w:ascii="Arial" w:eastAsia="Arial" w:hAnsi="Arial" w:cs="Arial"/>
              </w:rPr>
              <w:t>LINGUAGEM ORAL.</w:t>
            </w: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(EI02EF02</w:t>
            </w:r>
            <w:proofErr w:type="gramStart"/>
            <w:r>
              <w:rPr>
                <w:rFonts w:ascii="Arial" w:eastAsia="Arial" w:hAnsi="Arial" w:cs="Arial"/>
                <w:u w:val="single"/>
              </w:rPr>
              <w:t>):</w:t>
            </w:r>
            <w:proofErr w:type="gramEnd"/>
            <w:r>
              <w:rPr>
                <w:rFonts w:ascii="Arial" w:eastAsia="Arial" w:hAnsi="Arial" w:cs="Arial"/>
              </w:rPr>
              <w:t>SONORIZAÇÃO.</w:t>
            </w:r>
          </w:p>
        </w:tc>
      </w:tr>
      <w:tr w:rsidR="00AE1A79">
        <w:tc>
          <w:tcPr>
            <w:tcW w:w="3575" w:type="dxa"/>
          </w:tcPr>
          <w:p w:rsidR="00AE1A79" w:rsidRDefault="00AE1A79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PARA QUE VAMOS ESTUDAR ESSES CONTEÚDOS?</w:t>
            </w:r>
          </w:p>
        </w:tc>
        <w:tc>
          <w:tcPr>
            <w:tcW w:w="4947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IMITAR DIFERENTES SONS DA FALA E ANIMAIS.</w:t>
            </w: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RECONHECER-SE QUANDO É CHAMADO.</w:t>
            </w: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ESCUTAR O OUTRO.</w:t>
            </w:r>
          </w:p>
        </w:tc>
      </w:tr>
      <w:tr w:rsidR="00AE1A79">
        <w:tc>
          <w:tcPr>
            <w:tcW w:w="3575" w:type="dxa"/>
          </w:tcPr>
          <w:p w:rsidR="00AE1A79" w:rsidRDefault="00AE1A79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COMO VAMOS ESTUDAR ESSES CONTEÚDOS?</w:t>
            </w:r>
          </w:p>
          <w:p w:rsidR="00AE1A79" w:rsidRDefault="00AE1A79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6F35F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ESQUECER DE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REGISTAR O MOMENTO.</w:t>
            </w:r>
          </w:p>
          <w:p w:rsidR="00AE1A79" w:rsidRDefault="00AE1A79">
            <w:pPr>
              <w:tabs>
                <w:tab w:val="left" w:pos="420"/>
              </w:tabs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AE1A79">
            <w:pPr>
              <w:tabs>
                <w:tab w:val="left" w:pos="420"/>
              </w:tabs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AE1A79">
            <w:pPr>
              <w:tabs>
                <w:tab w:val="left" w:pos="420"/>
              </w:tabs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AE1A79">
            <w:pPr>
              <w:tabs>
                <w:tab w:val="left" w:pos="420"/>
              </w:tabs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highlight w:val="magenta"/>
              </w:rPr>
              <w:t xml:space="preserve">ESSE ROTEIRO JÁ ESTAVA MONTADO DE ACORDO COM O ROTEIRO ANTIGO (FOI INCLUSO NO ROTEIRO DOS DIAS 01 </w:t>
            </w:r>
            <w:proofErr w:type="gramStart"/>
            <w:r>
              <w:rPr>
                <w:rFonts w:ascii="Arial" w:eastAsia="Arial" w:hAnsi="Arial" w:cs="Arial"/>
                <w:b/>
                <w:bCs/>
                <w:highlight w:val="magent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highlight w:val="magenta"/>
              </w:rPr>
              <w:t xml:space="preserve"> 12 DE JUNHO.</w:t>
            </w:r>
          </w:p>
        </w:tc>
        <w:tc>
          <w:tcPr>
            <w:tcW w:w="4947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ESSA ATIVIDADE VAMOS PRECISAR DE</w:t>
            </w:r>
            <w:r>
              <w:rPr>
                <w:rFonts w:ascii="Arial" w:eastAsia="Arial" w:hAnsi="Arial" w:cs="Arial"/>
                <w:highlight w:val="yellow"/>
              </w:rPr>
              <w:t xml:space="preserve"> CRIATIVIDADE.</w:t>
            </w:r>
          </w:p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AMBIENTE DE CASA:</w:t>
            </w:r>
          </w:p>
          <w:p w:rsidR="00AE1A79" w:rsidRDefault="006F35F4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BRINCAR DE MIMICA: O ADULTO IRÁ IMITAR ALGUNS ANIMAIS, FAZENDO SONS E TAMBÉM GESTOS. A CRIANÇA DEVERÁ ADIVINHAR E TAMBÉM IMITAR O ANIMAL.</w:t>
            </w:r>
          </w:p>
          <w:p w:rsidR="00AE1A79" w:rsidRDefault="006F35F4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ESCONDE-ESCONDE: O ADULTO DEVERÁ COMBINAR COM A CRIANÇA QUE ELA DEVERÁ ACHÁ-LO A PARTIR DE SONS (EX: CHAMAR O NOME DA CRIANÇA/ IMITAR ALGUM ANIMAL/ FAZER ALGUM BARULHO), ASSIM QUANTO MAIS PERTO A CRIANÇA ESTIVER MAIS ALTO ELA ESCUTARÁ O SOM.</w:t>
            </w:r>
          </w:p>
          <w:p w:rsidR="00AE1A79" w:rsidRDefault="006F35F4" w:rsidP="006F35F4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OBSERVAÇÃO: NO ESCONDE-ESCONDE FAZER UM CHAMANDO DO NOME E TAMBÉM SONS DE ANIMAIS OU BARULHO.</w:t>
            </w:r>
          </w:p>
        </w:tc>
      </w:tr>
    </w:tbl>
    <w:p w:rsidR="00AE1A79" w:rsidRDefault="00AE1A79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>VÍDEO OU ÁUDIO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</w:t>
            </w:r>
          </w:p>
          <w:p w:rsidR="00AE1A79" w:rsidRDefault="006F35F4">
            <w:pPr>
              <w:spacing w:line="360" w:lineRule="auto"/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AE1A79" w:rsidRDefault="006F35F4">
            <w:pPr>
              <w:spacing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VÍDEO AULA 16 DE JUNHO DE 2020 - MASSINHA DE MODELAR COM GELATINA. - IMAGEM DA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RECEITA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(EI02TS02): PROPRIEDADES DOS MATERIAIS. SUPORTES, MATERIAIS E INSTRUMENTOS DAS ARTES VISUAIS E SEUS USOS.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(EI02EF07): GÊNEROS E SUPORTES DE TEXTOS.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MANUSEAR OBJETOS TRIDIMENSIONAIS COM MASSA DE MODELAR A APARTIR DO SEU PRÓPRIO REPERTÓRIO, EXPLORANDO DIFERENTES ELEMENTOS, COMO FORMA, VOLUME, TEXTURA E OUTROS; 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MANIPULAR RECEITA, OUVINDO E CONHECENDO SEU USO SOCIAL.</w:t>
            </w:r>
          </w:p>
        </w:tc>
      </w:tr>
      <w:tr w:rsidR="00AE1A79">
        <w:tc>
          <w:tcPr>
            <w:tcW w:w="1951" w:type="dxa"/>
          </w:tcPr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UMA FOLHA DE CADERNO (COM LINHAS), LÁPIS OU CANETA, GELATINA (SABOR A SUA PREFERÊNCIA), AÇÚCAR, FARINHA DE TRIGO, MARGARINA E ÁGUA.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NOSSA VIDEO AULA IREMOS REALIZAR A ATIVIDADE. </w:t>
            </w:r>
          </w:p>
          <w:p w:rsidR="00AE1A79" w:rsidRDefault="006F35F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COPIAR A RECEITA: </w:t>
            </w:r>
            <w:r>
              <w:rPr>
                <w:rFonts w:ascii="Arial" w:eastAsia="Arial" w:hAnsi="Arial" w:cs="Arial"/>
                <w:sz w:val="24"/>
                <w:szCs w:val="24"/>
              </w:rPr>
              <w:t>O ADULTO DEVERÁ COPIAR A RECEITA NA FOLHA DE CADERNO DO MESMO MODO QUE APRESENTAMOS NO VÍDEO, E DEIXAR A CRIANÇA TER CONTATO COM A RECEITA.</w:t>
            </w:r>
          </w:p>
          <w:p w:rsidR="00AE1A79" w:rsidRDefault="006F35F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MASSINHA: </w:t>
            </w:r>
            <w:r>
              <w:rPr>
                <w:rFonts w:ascii="Arial" w:eastAsia="Arial" w:hAnsi="Arial" w:cs="Arial"/>
                <w:sz w:val="24"/>
                <w:szCs w:val="24"/>
              </w:rPr>
              <w:t>COM A CÓPIA DA RECEITA EM MÃOS O ALUNO DEVERÁ JUNTO COM O ADULTO SEPARAR OS INGREDITENTES E UTENSILIOS QUE IRÁ AJUDAR NA CONFECÇÃO DA MASSINHA. O ADULTO DEVERÁ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EXECUTAR A RECEITA COM O AUXILIO DA CRIANÇA (ENTREGANDO INGREDIENTES E UTENSILIOS).</w:t>
            </w:r>
          </w:p>
          <w:p w:rsidR="00AE1A79" w:rsidRDefault="006F35F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BRINCAR DE MASSINHA: </w:t>
            </w:r>
            <w:r>
              <w:rPr>
                <w:rFonts w:ascii="Arial" w:eastAsia="Arial" w:hAnsi="Arial" w:cs="Arial"/>
                <w:sz w:val="24"/>
                <w:szCs w:val="24"/>
              </w:rPr>
              <w:t>APÓS A MASSINHA ESFRIAR, BRINCAR LIVREMENTE USANDO A IMAGINAÇÃO.</w:t>
            </w:r>
          </w:p>
        </w:tc>
      </w:tr>
    </w:tbl>
    <w:p w:rsidR="00AE1A79" w:rsidRDefault="00AE1A79"/>
    <w:p w:rsidR="00AE1A79" w:rsidRDefault="00AE1A79"/>
    <w:p w:rsidR="00AE1A79" w:rsidRDefault="00AE1A79"/>
    <w:p w:rsidR="00AE1A79" w:rsidRDefault="00AE1A79"/>
    <w:p w:rsidR="00AE1A79" w:rsidRDefault="00AE1A79"/>
    <w:p w:rsidR="00AE1A79" w:rsidRDefault="00AE1A79"/>
    <w:p w:rsidR="00AE1A79" w:rsidRDefault="00AE1A79">
      <w:bookmarkStart w:id="0" w:name="_GoBack"/>
      <w:bookmarkEnd w:id="0"/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AE1A79">
        <w:trPr>
          <w:trHeight w:val="1124"/>
        </w:trPr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VÍDEO OU ÁUDIO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</w:t>
            </w:r>
          </w:p>
          <w:p w:rsidR="00AE1A79" w:rsidRDefault="006F35F4">
            <w:pPr>
              <w:spacing w:line="360" w:lineRule="auto"/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AE1A79" w:rsidRDefault="006F35F4">
            <w:pPr>
              <w:spacing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VÍDEO AULA 17 DE JUNHO DE 2020 - OS OBJETOS DA CASA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ESTUDAR: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lastRenderedPageBreak/>
              <w:t>(EI02EO03): PATRIMONIO MATERIAL E IMATERIAL; ATRIBUTOS FÍSICOS E FUNÇÃO SOCIAL DOS OBJETOS</w:t>
            </w:r>
            <w:proofErr w:type="gramStart"/>
            <w:r>
              <w:rPr>
                <w:rFonts w:ascii="Arial" w:eastAsia="SimSun" w:hAnsi="Arial"/>
                <w:sz w:val="24"/>
                <w:szCs w:val="24"/>
              </w:rPr>
              <w:t>..</w:t>
            </w:r>
            <w:proofErr w:type="gramEnd"/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lastRenderedPageBreak/>
              <w:t>(EI02EF03): FORMAÇÃO E AMPLIAÇÃO DE VOCABULÁRIO.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lastRenderedPageBreak/>
              <w:t>PARA QUE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OUVIR O NOME E IDENTIFICAR OBJETOS.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EXPLORAR ESPAÇOS E OBJETOS DE USO COLETIVO.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EXPLORAR E COMPARTILHAR INSTRUMENTOS E OBJETOS DE NOSSA CULTURA: UTENCILIOS QUE UTILIZAMOS COLETIVAMENTE.</w:t>
            </w:r>
          </w:p>
        </w:tc>
      </w:tr>
      <w:tr w:rsidR="00AE1A79">
        <w:tc>
          <w:tcPr>
            <w:tcW w:w="1951" w:type="dxa"/>
          </w:tcPr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DIVERSOS MATERIAIS QUE USAMOS COLETIVAMENTE EM UMA RESIDÊNCIA EXEMPLO: COPO, PENTE, TALHERES, BUXA DE LAVAR LOUÇA, GELADEIRA, VASOURA ETC.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NOSSA VIDEO AULA IREMOS REALIZAR A ATIVIDADE. 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SEPARAR OS OBJETOS: </w:t>
            </w:r>
            <w:r>
              <w:rPr>
                <w:rFonts w:ascii="Arial" w:eastAsia="Arial" w:hAnsi="Arial" w:cs="Arial"/>
                <w:sz w:val="24"/>
                <w:szCs w:val="24"/>
              </w:rPr>
              <w:t>JUNTO COM AS CRIANÇAS O ADULTO DEVERÁ SEPARAR OBJETOS QUE SÃO UTILIZADO POR TODOS DENTRO DE SUA CASA.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NOMEAR: </w:t>
            </w:r>
            <w:r>
              <w:rPr>
                <w:rFonts w:ascii="Arial" w:eastAsia="Arial" w:hAnsi="Arial" w:cs="Arial"/>
                <w:sz w:val="24"/>
                <w:szCs w:val="24"/>
              </w:rPr>
              <w:t>ITEM POR ITEM, EM SEGUIDA DEVERÁ NOMEAR OS OBJETOS SELECIONADOS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DIZENDO COMO FUNCIONA E PARA QUE SERVE TAL OBJETO. </w:t>
            </w:r>
          </w:p>
        </w:tc>
      </w:tr>
    </w:tbl>
    <w:p w:rsidR="00AE1A79" w:rsidRDefault="00AE1A79"/>
    <w:p w:rsidR="00AE1A79" w:rsidRDefault="00AE1A79"/>
    <w:p w:rsidR="00AE1A79" w:rsidRDefault="00AE1A79"/>
    <w:p w:rsidR="00AE1A79" w:rsidRDefault="00AE1A79"/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AE1A79">
        <w:trPr>
          <w:trHeight w:val="1124"/>
        </w:trPr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VÍDEO OU ÁUDIO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</w:t>
            </w:r>
          </w:p>
          <w:p w:rsidR="00AE1A79" w:rsidRDefault="006F35F4">
            <w:pPr>
              <w:spacing w:line="360" w:lineRule="auto"/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AE1A79" w:rsidRDefault="006F35F4">
            <w:pPr>
              <w:spacing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VÍDEO AULA 18 DE JUNHO DE 2020 - DEIXA QUE EU </w:t>
            </w:r>
            <w:proofErr w:type="gramStart"/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>CONTO</w:t>
            </w:r>
            <w:proofErr w:type="gramEnd"/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(EI02TS02): SUPORTES, MATERIAIS E INSTRUMENTOS DAS ARTES VISUAIS E SEUS USOS.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(EI02EF03): PATRIMÔNIO CULTURAL E LITERÁRIO.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 xml:space="preserve">(EI02EF04): LINGUAGEM ORAL. FATOS DA HISTÓRIA </w:t>
            </w:r>
            <w:proofErr w:type="gramStart"/>
            <w:r>
              <w:rPr>
                <w:rFonts w:ascii="Arial" w:eastAsia="SimSun" w:hAnsi="Arial"/>
                <w:sz w:val="24"/>
                <w:szCs w:val="24"/>
              </w:rPr>
              <w:t>NARRADA .</w:t>
            </w:r>
            <w:proofErr w:type="gramEnd"/>
            <w:r>
              <w:rPr>
                <w:rFonts w:ascii="Arial" w:eastAsia="SimSun" w:hAnsi="Arial"/>
                <w:sz w:val="24"/>
                <w:szCs w:val="24"/>
              </w:rPr>
              <w:t xml:space="preserve"> CARACTERISTICAS GRÁFICAS: PERSONAGENS E CENÁRIOS. 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RECONHECER PERSONAGENSDAS HISTÓRIAS, CENÁRIOS E IDENTIFICAR ALGUNS ACONTECIMENTOS. RESPONDER PERGUNTAR REFERENTES À HISTÓRIA APONTANDO PARA PERSONAGENS E CENÁRIOS. ORALIZAR O NOME DE ALGUNS PERSONAGENS DAS HISTÓRIAS CONTADAS.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MOMENTOS DE CONTAÇÃO: CONTOS.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DA CRIAÇÃO DE OBJETOS TRIDIMENSIONAIS COM MATERIAIS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DIVERSOS: CAIXAS, PALITOS, SULFITE.</w:t>
            </w:r>
          </w:p>
        </w:tc>
      </w:tr>
      <w:tr w:rsidR="00AE1A79">
        <w:tc>
          <w:tcPr>
            <w:tcW w:w="1951" w:type="dxa"/>
          </w:tcPr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  <w:p w:rsidR="00AE1A79" w:rsidRDefault="006F35F4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sz w:val="18"/>
                <w:szCs w:val="18"/>
                <w:highlight w:val="cyan"/>
              </w:rPr>
              <w:t>GUARDAR A ATIVIDADE PARA SER ENTREGUE NO CMEI.</w:t>
            </w:r>
          </w:p>
        </w:tc>
        <w:tc>
          <w:tcPr>
            <w:tcW w:w="7371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GIZ DE CERA, SULFITE, PALITO DE SORVETE,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COLA,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PAPELÃO.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NOSSA VIDEO AULA IREMOS REALIZAR A ATIVIDADE. 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PERSONAGENS: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JUNTO COM AS CRIANÇAS O ADULTO IRÁ DESENHAR OS PERSONAGENS DA HISTÓRIA (OS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PORQUINHOS E O LOBO) DEIXAR A CRIANÇA PINTAR, 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COM AJUDA RECORTAR CADA PERSONAGENS E COLAR EM UM PALITO DE SORVETE.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CENÁRIO: </w:t>
            </w:r>
            <w:r w:rsidR="0064307F">
              <w:rPr>
                <w:rFonts w:ascii="Arial" w:eastAsia="Arial" w:hAnsi="Arial" w:cs="Arial"/>
                <w:sz w:val="24"/>
                <w:szCs w:val="24"/>
              </w:rPr>
              <w:t>DESENHAR E PINTAR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 TRÊ</w:t>
            </w:r>
            <w:r w:rsidR="0064307F">
              <w:rPr>
                <w:rFonts w:ascii="Arial" w:eastAsia="Arial" w:hAnsi="Arial" w:cs="Arial"/>
                <w:sz w:val="24"/>
                <w:szCs w:val="24"/>
              </w:rPr>
              <w:t xml:space="preserve">S CASAS DOS PORQUINHOS, </w:t>
            </w:r>
            <w:proofErr w:type="gramStart"/>
            <w:r w:rsidR="0064307F">
              <w:rPr>
                <w:rFonts w:ascii="Arial" w:eastAsia="Arial" w:hAnsi="Arial" w:cs="Arial"/>
                <w:sz w:val="24"/>
                <w:szCs w:val="24"/>
              </w:rPr>
              <w:t>COLAR</w:t>
            </w:r>
            <w:proofErr w:type="gramEnd"/>
            <w:r w:rsidR="0064307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EM UM PEDAÇO DE PAPELÃO E MONTAR UM CENÁRIO PARA OS PALITOCHES (PERSONAGENS COLADOS NO PALITO).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CONTAÇÃO: </w:t>
            </w:r>
            <w:r>
              <w:rPr>
                <w:rFonts w:ascii="Arial" w:eastAsia="Arial" w:hAnsi="Arial" w:cs="Arial"/>
                <w:sz w:val="24"/>
                <w:szCs w:val="24"/>
              </w:rPr>
              <w:t>USANDO OS RECUROS CONFECCIONADOS OS ALUNOS DEVERÃO RECONTAR A HISTÓRIA DOS TRÊS PORQUINHOS, O ADULTO IRÁ AJUDÁ-LO LEMBRANDO COM PERGUNTAS COMO ACONTECEU A HISTÓRIA COMO: “QUAL A CASA DO PRIMEIRO PORQUINHO”, “O LOBO FALOU?”, PERGUNTAS QUE FAÇAM COM QUE OS ALUNOS RELEMBREM A HISTÓRIA.</w:t>
            </w:r>
          </w:p>
        </w:tc>
      </w:tr>
    </w:tbl>
    <w:p w:rsidR="00AE1A79" w:rsidRDefault="00AE1A79"/>
    <w:p w:rsidR="00AE1A79" w:rsidRDefault="00AE1A79"/>
    <w:p w:rsidR="00AE1A79" w:rsidRDefault="00AE1A79"/>
    <w:p w:rsidR="00AE1A79" w:rsidRDefault="00AE1A79"/>
    <w:p w:rsidR="00AE1A79" w:rsidRDefault="00AE1A79"/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AE1A79">
        <w:trPr>
          <w:trHeight w:val="1124"/>
        </w:trPr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VÍDEO OU ÁUDIO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DO</w:t>
            </w:r>
          </w:p>
          <w:p w:rsidR="00AE1A79" w:rsidRDefault="006F35F4">
            <w:pPr>
              <w:spacing w:line="360" w:lineRule="auto"/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PROFESSOR</w:t>
            </w:r>
          </w:p>
        </w:tc>
        <w:tc>
          <w:tcPr>
            <w:tcW w:w="7371" w:type="dxa"/>
          </w:tcPr>
          <w:p w:rsidR="00AE1A79" w:rsidRDefault="006F35F4">
            <w:pPr>
              <w:spacing w:line="360" w:lineRule="auto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</w:rPr>
              <w:t xml:space="preserve"> VÍDEO AULA 19 DE JUNHO DE 2020 E MÚSICA COMANDOS - BRINCADEIRA CANTADA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(EI02EO02): PRÓPRIO CORPO E SUAS POSSIBILIDADES MOTORAS, SENSORIAIS E EXPRESSIVAS.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/>
                <w:sz w:val="24"/>
                <w:szCs w:val="24"/>
              </w:rPr>
              <w:t>(EI02CG02): NOÇÕES ESPACIAIS: DENTRO E FORA, PERTO E LONGE.</w:t>
            </w:r>
          </w:p>
        </w:tc>
      </w:tr>
      <w:tr w:rsidR="00AE1A79">
        <w:tc>
          <w:tcPr>
            <w:tcW w:w="1951" w:type="dxa"/>
          </w:tcPr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DE EXPERIÊNCIAS EXECUTANDO AÇÕES QUE ENVOLVAM NOÇÕES DE ESPAÇO: COLOCAR BOLINHAS DENTRO DO CESTO/CAIXA.</w:t>
            </w:r>
          </w:p>
          <w:p w:rsidR="00AE1A79" w:rsidRDefault="006F35F4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BRINCAR COM SEU CORPO POR MEIO DE GESTOS E MOVIMENTOS. REALIZAR PROGRESSIVAMENTE AÇÕES COMO ANDAR, LEVANTAR, SENTAR E OUTROS. </w:t>
            </w:r>
          </w:p>
        </w:tc>
      </w:tr>
      <w:tr w:rsidR="00AE1A79">
        <w:tc>
          <w:tcPr>
            <w:tcW w:w="1951" w:type="dxa"/>
          </w:tcPr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AE1A79" w:rsidRDefault="006F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AE1A79" w:rsidRDefault="00AE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</w:p>
          <w:p w:rsidR="00AE1A79" w:rsidRDefault="00AE1A79">
            <w:pPr>
              <w:spacing w:line="36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AE1A79" w:rsidRDefault="006F35F4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ESSA ATIVIDADE VAMOS PRECISAR DE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BOLINHAS DE PAPEL (UTILIZAR FOLHAS DE REVISTA), UM CESTO OU CAIXA TAMANHO MÉDIO.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APÓS ASSISTIR NOSSA VIDEO AULA IREMOS REALIZAR A ATIVIDADE. 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LIMÃO NA CESTA: </w:t>
            </w:r>
            <w:r>
              <w:rPr>
                <w:rFonts w:ascii="Arial" w:eastAsia="Arial" w:hAnsi="Arial" w:cs="Arial"/>
                <w:sz w:val="24"/>
                <w:szCs w:val="24"/>
              </w:rPr>
              <w:t>O ADULTO IRÁ EXPLICAR A ATIVIDADE PARA A CRIANÇA. O ALUNO DEVERÁ JOGAR AS BOLINHAS DE PAPEL DENTRO DO CESTO/CAIXA. HORA LONGE, HORA PERTO, PARA CIMA OU PARA BAIXO, TIRAR E COLOCAR NOVAMENTE.</w:t>
            </w:r>
          </w:p>
          <w:p w:rsidR="00AE1A79" w:rsidRDefault="006F35F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BRINCADEIRA CANTADA: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DANÇAR A MÚSICA DOS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COMANDOS 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E1A79" w:rsidRDefault="00AE1A79"/>
    <w:sectPr w:rsidR="00AE1A79" w:rsidSect="00AE1A7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56"/>
    <w:multiLevelType w:val="multilevel"/>
    <w:tmpl w:val="03C3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49E3"/>
    <w:multiLevelType w:val="multilevel"/>
    <w:tmpl w:val="0A2E49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B7453"/>
    <w:multiLevelType w:val="singleLevel"/>
    <w:tmpl w:val="143B74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C4B4E"/>
    <w:multiLevelType w:val="multilevel"/>
    <w:tmpl w:val="1E6C4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76CB5"/>
    <w:multiLevelType w:val="multilevel"/>
    <w:tmpl w:val="24E76CB5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718FACA"/>
    <w:multiLevelType w:val="singleLevel"/>
    <w:tmpl w:val="2718FA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75B44"/>
    <w:multiLevelType w:val="multilevel"/>
    <w:tmpl w:val="38875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DCDFE"/>
    <w:multiLevelType w:val="singleLevel"/>
    <w:tmpl w:val="39DDCDF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A4F03"/>
    <w:multiLevelType w:val="multilevel"/>
    <w:tmpl w:val="416A4F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CB582"/>
    <w:multiLevelType w:val="singleLevel"/>
    <w:tmpl w:val="514CB58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528D2519"/>
    <w:multiLevelType w:val="multilevel"/>
    <w:tmpl w:val="528D25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E6395"/>
    <w:multiLevelType w:val="multilevel"/>
    <w:tmpl w:val="64DE6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</w:num>
  <w:num w:numId="5">
    <w:abstractNumId w:val="20"/>
  </w:num>
  <w:num w:numId="6">
    <w:abstractNumId w:val="19"/>
  </w:num>
  <w:num w:numId="7">
    <w:abstractNumId w:val="17"/>
  </w:num>
  <w:num w:numId="8">
    <w:abstractNumId w:val="13"/>
  </w:num>
  <w:num w:numId="9">
    <w:abstractNumId w:val="1"/>
  </w:num>
  <w:num w:numId="10">
    <w:abstractNumId w:val="14"/>
  </w:num>
  <w:num w:numId="11">
    <w:abstractNumId w:val="21"/>
  </w:num>
  <w:num w:numId="12">
    <w:abstractNumId w:val="5"/>
  </w:num>
  <w:num w:numId="13">
    <w:abstractNumId w:val="11"/>
  </w:num>
  <w:num w:numId="14">
    <w:abstractNumId w:val="6"/>
  </w:num>
  <w:num w:numId="15">
    <w:abstractNumId w:val="0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8D41CF"/>
    <w:rsid w:val="004924DC"/>
    <w:rsid w:val="0064307F"/>
    <w:rsid w:val="006F0785"/>
    <w:rsid w:val="006F35F4"/>
    <w:rsid w:val="00AE1A79"/>
    <w:rsid w:val="00B2311F"/>
    <w:rsid w:val="00D033B2"/>
    <w:rsid w:val="09232D47"/>
    <w:rsid w:val="148D41CF"/>
    <w:rsid w:val="303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A79"/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E1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E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E1A79"/>
    <w:rPr>
      <w:b/>
      <w:bCs/>
    </w:rPr>
  </w:style>
  <w:style w:type="table" w:styleId="Tabelacomgrade">
    <w:name w:val="Table Grid"/>
    <w:basedOn w:val="Tabelanormal"/>
    <w:rsid w:val="00AE1A79"/>
    <w:pPr>
      <w:spacing w:after="160" w:line="259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E1A79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qFormat/>
    <w:rsid w:val="004924D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rsid w:val="004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24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2537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лфЦРЛФЫВРФЫ</dc:creator>
  <cp:lastModifiedBy>Gilaine</cp:lastModifiedBy>
  <cp:revision>4</cp:revision>
  <dcterms:created xsi:type="dcterms:W3CDTF">2020-06-15T15:03:00Z</dcterms:created>
  <dcterms:modified xsi:type="dcterms:W3CDTF">2020-06-18T23:31:00Z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1046-11.2.0.9260</vt:lpwstr>
  </property>
</Properties>
</file>